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BB8E7" w14:textId="411B18ED" w:rsidR="00B66B92" w:rsidRPr="00BD23C1" w:rsidRDefault="009455D7" w:rsidP="00BD23C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6379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2DF387DD" w14:textId="77777777" w:rsidR="00BD23C1" w:rsidRPr="00BD23C1" w:rsidRDefault="00BD23C1" w:rsidP="00B66B92">
      <w:pPr>
        <w:spacing w:before="0" w:after="0" w:line="276" w:lineRule="auto"/>
        <w:ind w:left="6379"/>
        <w:rPr>
          <w:rFonts w:ascii="Arial" w:hAnsi="Arial" w:cs="Arial"/>
          <w:b/>
          <w:sz w:val="8"/>
          <w:szCs w:val="8"/>
        </w:rPr>
      </w:pPr>
      <w:bookmarkStart w:id="0" w:name="_Hlk85750268"/>
    </w:p>
    <w:p w14:paraId="459F850A" w14:textId="4798048E" w:rsidR="009455D7" w:rsidRDefault="009455D7" w:rsidP="00B66B92">
      <w:pPr>
        <w:spacing w:before="0" w:after="0" w:line="276" w:lineRule="auto"/>
        <w:ind w:left="637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96D5D96" w14:textId="17DDBE85" w:rsidR="00B66B92" w:rsidRDefault="00BD23C1" w:rsidP="00B66B92">
      <w:pPr>
        <w:spacing w:before="0" w:after="0" w:line="276" w:lineRule="auto"/>
        <w:ind w:left="6379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 xml:space="preserve">Gmina Sępólno Krajeńskie działająca poprzez </w:t>
      </w:r>
      <w:r w:rsidR="004E3461">
        <w:rPr>
          <w:rFonts w:ascii="Arial" w:hAnsi="Arial" w:cs="Arial"/>
          <w:bCs/>
          <w:sz w:val="21"/>
          <w:szCs w:val="21"/>
        </w:rPr>
        <w:t>Centrum Usług Społecznych</w:t>
      </w:r>
    </w:p>
    <w:p w14:paraId="5CAA1088" w14:textId="77777777" w:rsidR="00B66B92" w:rsidRDefault="009455D7" w:rsidP="00B66B92">
      <w:pPr>
        <w:spacing w:before="0" w:after="0" w:line="276" w:lineRule="auto"/>
        <w:ind w:left="6379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4E3461">
        <w:rPr>
          <w:rFonts w:ascii="Arial" w:hAnsi="Arial" w:cs="Arial"/>
          <w:bCs/>
          <w:sz w:val="21"/>
          <w:szCs w:val="21"/>
        </w:rPr>
        <w:t>Szkolna 8</w:t>
      </w:r>
    </w:p>
    <w:p w14:paraId="390B22C7" w14:textId="103368BB" w:rsidR="0045447E" w:rsidRPr="00115249" w:rsidRDefault="009455D7" w:rsidP="00115249">
      <w:pPr>
        <w:spacing w:before="0" w:after="0" w:line="276" w:lineRule="auto"/>
        <w:ind w:left="6379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307EC62D" w14:textId="31606C9D" w:rsidR="0045447E" w:rsidRPr="009F57C0" w:rsidRDefault="00A62309" w:rsidP="00B66B92">
      <w:pPr>
        <w:spacing w:before="0" w:after="0" w:line="276" w:lineRule="auto"/>
        <w:ind w:left="3119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13530E9" w:rsidR="00A62309" w:rsidRPr="007A71BA" w:rsidRDefault="00A62309" w:rsidP="00B66B92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</w:t>
      </w:r>
      <w:r w:rsidR="00BD23C1">
        <w:rPr>
          <w:rFonts w:ascii="Arial" w:hAnsi="Arial" w:cs="Arial"/>
        </w:rPr>
        <w:t xml:space="preserve">Gminę Sępólno Krajeńskie działającą poprzez </w:t>
      </w:r>
      <w:r w:rsidR="00B66B92">
        <w:rPr>
          <w:rFonts w:ascii="Arial" w:hAnsi="Arial" w:cs="Arial"/>
        </w:rPr>
        <w:t>Centrum Usług Społecznych</w:t>
      </w:r>
      <w:r>
        <w:rPr>
          <w:rFonts w:ascii="Arial" w:hAnsi="Arial" w:cs="Arial"/>
        </w:rPr>
        <w:t xml:space="preserve"> postępowanie o udzielenie zamówienia publicznego </w:t>
      </w:r>
      <w:r w:rsidRPr="007A71BA">
        <w:rPr>
          <w:rFonts w:ascii="Arial" w:hAnsi="Arial" w:cs="Arial"/>
        </w:rPr>
        <w:t>prowadzonego w trybie podstawowym</w:t>
      </w:r>
      <w:r w:rsidR="00682A50" w:rsidRPr="007A71BA">
        <w:rPr>
          <w:rFonts w:ascii="Arial" w:hAnsi="Arial" w:cs="Arial"/>
        </w:rPr>
        <w:t xml:space="preserve"> bez negocjacji</w:t>
      </w:r>
      <w:r w:rsidRPr="007A71BA">
        <w:rPr>
          <w:rFonts w:ascii="Arial" w:hAnsi="Arial" w:cs="Arial"/>
        </w:rPr>
        <w:t xml:space="preserve">, na podstawie art. 275 pkt 1 ustawy </w:t>
      </w:r>
      <w:proofErr w:type="spellStart"/>
      <w:r w:rsidRPr="007A71BA">
        <w:rPr>
          <w:rFonts w:ascii="Arial" w:hAnsi="Arial" w:cs="Arial"/>
        </w:rPr>
        <w:t>Pzp</w:t>
      </w:r>
      <w:proofErr w:type="spellEnd"/>
      <w:r w:rsidRPr="007A71BA">
        <w:rPr>
          <w:rFonts w:ascii="Arial" w:hAnsi="Arial" w:cs="Arial"/>
        </w:rPr>
        <w:t xml:space="preserve">, pn.: </w:t>
      </w:r>
      <w:r w:rsidRPr="007A71BA">
        <w:rPr>
          <w:rFonts w:ascii="Arial" w:hAnsi="Arial" w:cs="Arial"/>
          <w:b/>
        </w:rPr>
        <w:t>„</w:t>
      </w:r>
      <w:r w:rsidR="007E029B">
        <w:rPr>
          <w:rFonts w:ascii="Arial" w:eastAsiaTheme="minorEastAsia" w:hAnsi="Arial" w:cs="Arial"/>
          <w:b/>
          <w:bCs/>
        </w:rPr>
        <w:t>W</w:t>
      </w:r>
      <w:r w:rsidR="00C80286">
        <w:rPr>
          <w:rFonts w:ascii="Arial" w:eastAsiaTheme="minorEastAsia" w:hAnsi="Arial" w:cs="Arial"/>
          <w:b/>
          <w:bCs/>
        </w:rPr>
        <w:t xml:space="preserve">sparcie </w:t>
      </w:r>
      <w:r w:rsidR="00A45E89">
        <w:rPr>
          <w:rFonts w:ascii="Arial" w:eastAsiaTheme="minorEastAsia" w:hAnsi="Arial" w:cs="Arial"/>
          <w:b/>
          <w:bCs/>
        </w:rPr>
        <w:t xml:space="preserve">psychologa dla </w:t>
      </w:r>
      <w:r w:rsidR="00C80286">
        <w:rPr>
          <w:rFonts w:ascii="Arial" w:eastAsiaTheme="minorEastAsia" w:hAnsi="Arial" w:cs="Arial"/>
          <w:b/>
          <w:bCs/>
        </w:rPr>
        <w:t>opiekunów faktycznych</w:t>
      </w:r>
      <w:r w:rsidRPr="007A71BA">
        <w:rPr>
          <w:rFonts w:ascii="Arial" w:hAnsi="Arial" w:cs="Arial"/>
          <w:b/>
        </w:rPr>
        <w:t>”</w:t>
      </w:r>
    </w:p>
    <w:p w14:paraId="6A66096F" w14:textId="4000D1ED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B66B92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B66B92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29DD94D" w14:textId="7FC88290" w:rsidR="00052992" w:rsidRPr="00052992" w:rsidRDefault="00A62309" w:rsidP="00052992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p w14:paraId="664804CD" w14:textId="77777777" w:rsidR="009E3522" w:rsidRDefault="009E3522" w:rsidP="00052992">
      <w:pPr>
        <w:spacing w:before="0" w:after="0" w:line="276" w:lineRule="auto"/>
        <w:rPr>
          <w:rFonts w:ascii="Arial" w:hAnsi="Arial" w:cs="Arial"/>
          <w:bCs/>
          <w:szCs w:val="30"/>
          <w:u w:val="single"/>
          <w:lang w:val="x-none"/>
        </w:rPr>
      </w:pPr>
    </w:p>
    <w:p w14:paraId="72ED4916" w14:textId="1B21409F" w:rsidR="00C80286" w:rsidRPr="009E3522" w:rsidRDefault="00C80286" w:rsidP="00052992">
      <w:pPr>
        <w:spacing w:before="0" w:after="0" w:line="276" w:lineRule="auto"/>
        <w:rPr>
          <w:rFonts w:ascii="Arial" w:hAnsi="Arial" w:cs="Arial"/>
          <w:bCs/>
          <w:szCs w:val="30"/>
          <w:u w:val="single"/>
          <w:lang w:val="x-none"/>
        </w:rPr>
      </w:pPr>
    </w:p>
    <w:tbl>
      <w:tblPr>
        <w:tblStyle w:val="Tabela-Siatka"/>
        <w:tblW w:w="9912" w:type="dxa"/>
        <w:tblInd w:w="-147" w:type="dxa"/>
        <w:tblLook w:val="04A0" w:firstRow="1" w:lastRow="0" w:firstColumn="1" w:lastColumn="0" w:noHBand="0" w:noVBand="1"/>
      </w:tblPr>
      <w:tblGrid>
        <w:gridCol w:w="663"/>
        <w:gridCol w:w="1747"/>
        <w:gridCol w:w="1899"/>
        <w:gridCol w:w="983"/>
        <w:gridCol w:w="1796"/>
        <w:gridCol w:w="1025"/>
        <w:gridCol w:w="1799"/>
      </w:tblGrid>
      <w:tr w:rsidR="00590AA7" w14:paraId="2D89164E" w14:textId="77777777" w:rsidTr="00590AA7">
        <w:tc>
          <w:tcPr>
            <w:tcW w:w="663" w:type="dxa"/>
          </w:tcPr>
          <w:p w14:paraId="16EA7CC3" w14:textId="735A9088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47" w:type="dxa"/>
          </w:tcPr>
          <w:p w14:paraId="3CC0F76B" w14:textId="69E49AFE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ofertowa jednostkowa netto [zł]</w:t>
            </w:r>
          </w:p>
        </w:tc>
        <w:tc>
          <w:tcPr>
            <w:tcW w:w="1899" w:type="dxa"/>
          </w:tcPr>
          <w:p w14:paraId="51E08EA6" w14:textId="3C1A011D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ofertowa jednostkowa brutto [zł]</w:t>
            </w:r>
          </w:p>
        </w:tc>
        <w:tc>
          <w:tcPr>
            <w:tcW w:w="983" w:type="dxa"/>
          </w:tcPr>
          <w:p w14:paraId="2ECD5AC9" w14:textId="62F8BA12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godzin</w:t>
            </w:r>
          </w:p>
        </w:tc>
        <w:tc>
          <w:tcPr>
            <w:tcW w:w="1796" w:type="dxa"/>
          </w:tcPr>
          <w:p w14:paraId="17209AC0" w14:textId="65D45251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ofertowa całkowita netto [zł]</w:t>
            </w:r>
          </w:p>
        </w:tc>
        <w:tc>
          <w:tcPr>
            <w:tcW w:w="1025" w:type="dxa"/>
          </w:tcPr>
          <w:p w14:paraId="58DD8766" w14:textId="0C73955D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799" w:type="dxa"/>
          </w:tcPr>
          <w:p w14:paraId="45A0311E" w14:textId="15AA5C52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ofertowa całkowita brutto [zł]</w:t>
            </w:r>
          </w:p>
        </w:tc>
      </w:tr>
      <w:tr w:rsidR="00590AA7" w14:paraId="5BAAFBFE" w14:textId="77777777" w:rsidTr="00590AA7">
        <w:tc>
          <w:tcPr>
            <w:tcW w:w="663" w:type="dxa"/>
          </w:tcPr>
          <w:p w14:paraId="7F296FF8" w14:textId="462CA7AD" w:rsid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747" w:type="dxa"/>
          </w:tcPr>
          <w:p w14:paraId="73B981CA" w14:textId="77777777" w:rsidR="00590AA7" w:rsidRP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899" w:type="dxa"/>
          </w:tcPr>
          <w:p w14:paraId="2EB51699" w14:textId="77777777" w:rsidR="00590AA7" w:rsidRP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983" w:type="dxa"/>
          </w:tcPr>
          <w:p w14:paraId="7430BAEE" w14:textId="5CAF0997" w:rsidR="00590AA7" w:rsidRPr="00590AA7" w:rsidRDefault="007E029B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</w:t>
            </w:r>
          </w:p>
        </w:tc>
        <w:tc>
          <w:tcPr>
            <w:tcW w:w="1796" w:type="dxa"/>
          </w:tcPr>
          <w:p w14:paraId="0C802404" w14:textId="77777777" w:rsidR="00590AA7" w:rsidRP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025" w:type="dxa"/>
          </w:tcPr>
          <w:p w14:paraId="2AF26221" w14:textId="77777777" w:rsidR="00590AA7" w:rsidRP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799" w:type="dxa"/>
          </w:tcPr>
          <w:p w14:paraId="2FAB5A11" w14:textId="77777777" w:rsidR="00590AA7" w:rsidRPr="00590AA7" w:rsidRDefault="00590AA7" w:rsidP="00C87A2F">
            <w:pPr>
              <w:pStyle w:val="Akapitzlist"/>
              <w:spacing w:before="0" w:after="0" w:line="360" w:lineRule="auto"/>
              <w:ind w:left="0"/>
              <w:rPr>
                <w:rFonts w:ascii="Arial" w:hAnsi="Arial" w:cs="Arial"/>
                <w:bCs/>
              </w:rPr>
            </w:pPr>
          </w:p>
        </w:tc>
      </w:tr>
    </w:tbl>
    <w:p w14:paraId="3ADA9B2C" w14:textId="77777777" w:rsidR="00C80286" w:rsidRPr="00C80286" w:rsidRDefault="00C80286" w:rsidP="00590AA7">
      <w:pPr>
        <w:spacing w:line="360" w:lineRule="auto"/>
        <w:jc w:val="both"/>
        <w:rPr>
          <w:rFonts w:ascii="Arial" w:hAnsi="Arial" w:cs="Arial"/>
          <w:bCs/>
          <w:sz w:val="2"/>
          <w:szCs w:val="2"/>
        </w:rPr>
      </w:pPr>
    </w:p>
    <w:p w14:paraId="1D165762" w14:textId="76D2620E" w:rsidR="009E3522" w:rsidRPr="009E3522" w:rsidRDefault="009E3522" w:rsidP="00590AA7">
      <w:pPr>
        <w:spacing w:line="360" w:lineRule="auto"/>
        <w:jc w:val="both"/>
        <w:rPr>
          <w:rFonts w:ascii="Arial" w:hAnsi="Arial" w:cs="Arial"/>
          <w:bCs/>
          <w:u w:val="single"/>
        </w:rPr>
      </w:pPr>
      <w:r w:rsidRPr="009E3522">
        <w:rPr>
          <w:rFonts w:ascii="Arial" w:hAnsi="Arial" w:cs="Arial"/>
          <w:bCs/>
          <w:u w:val="single"/>
        </w:rPr>
        <w:t>Kryterium doświadczenie zawodowe:</w:t>
      </w:r>
    </w:p>
    <w:p w14:paraId="4FAAE1B2" w14:textId="73ED1F09" w:rsidR="00590AA7" w:rsidRDefault="00590AA7" w:rsidP="00590AA7">
      <w:pPr>
        <w:spacing w:line="360" w:lineRule="auto"/>
        <w:jc w:val="both"/>
        <w:rPr>
          <w:rFonts w:ascii="Arial" w:hAnsi="Arial" w:cs="Arial"/>
          <w:bCs/>
        </w:rPr>
      </w:pPr>
      <w:r w:rsidRPr="00BE2AC2">
        <w:rPr>
          <w:rFonts w:ascii="Arial" w:hAnsi="Arial" w:cs="Arial"/>
          <w:bCs/>
        </w:rPr>
        <w:t xml:space="preserve">Okres doświadczenia zawodowego </w:t>
      </w:r>
      <w:r>
        <w:rPr>
          <w:rFonts w:ascii="Arial" w:hAnsi="Arial" w:cs="Arial"/>
          <w:bCs/>
        </w:rPr>
        <w:t xml:space="preserve">psychologa skierowanego </w:t>
      </w:r>
      <w:r w:rsidRPr="00BE2AC2">
        <w:rPr>
          <w:rFonts w:ascii="Arial" w:hAnsi="Arial" w:cs="Arial"/>
          <w:bCs/>
        </w:rPr>
        <w:t>przez Wykonawcę do realizacji zamówienia</w:t>
      </w:r>
      <w:r>
        <w:rPr>
          <w:rFonts w:ascii="Arial" w:hAnsi="Arial" w:cs="Arial"/>
          <w:bCs/>
        </w:rPr>
        <w:t xml:space="preserve"> wynosi </w:t>
      </w:r>
      <w:r w:rsidRPr="00BE2AC2">
        <w:rPr>
          <w:rFonts w:ascii="Arial" w:hAnsi="Arial" w:cs="Arial"/>
          <w:bCs/>
        </w:rPr>
        <w:t>………………………</w:t>
      </w:r>
      <w:r>
        <w:rPr>
          <w:rFonts w:ascii="Arial" w:hAnsi="Arial" w:cs="Arial"/>
          <w:bCs/>
        </w:rPr>
        <w:t xml:space="preserve"> lat.</w:t>
      </w:r>
    </w:p>
    <w:p w14:paraId="6DAF9A9D" w14:textId="77777777" w:rsidR="00590AA7" w:rsidRPr="001016BD" w:rsidRDefault="00590AA7" w:rsidP="009E3522">
      <w:pPr>
        <w:spacing w:before="0" w:after="0" w:line="240" w:lineRule="auto"/>
        <w:ind w:left="720"/>
        <w:jc w:val="both"/>
        <w:rPr>
          <w:rFonts w:ascii="Arial" w:hAnsi="Arial" w:cs="Arial"/>
          <w:bCs/>
          <w:i/>
          <w:color w:val="FF0000"/>
          <w:sz w:val="20"/>
          <w:szCs w:val="24"/>
        </w:rPr>
      </w:pPr>
      <w:r w:rsidRPr="001016BD">
        <w:rPr>
          <w:rFonts w:ascii="Arial" w:hAnsi="Arial" w:cs="Arial"/>
          <w:bCs/>
          <w:i/>
          <w:color w:val="FF0000"/>
          <w:sz w:val="20"/>
          <w:szCs w:val="24"/>
        </w:rPr>
        <w:t>Należy podać pełne lata doświadczenia zawodowego osoby skierowanej przez Wykonawcę do realizacji zamówienia (liczby całkowite).</w:t>
      </w:r>
    </w:p>
    <w:p w14:paraId="5B484A68" w14:textId="77777777" w:rsidR="009E3522" w:rsidRPr="009E3522" w:rsidRDefault="009E3522" w:rsidP="009E3522">
      <w:pPr>
        <w:pStyle w:val="Akapitzlist"/>
        <w:spacing w:before="0" w:after="0" w:line="240" w:lineRule="auto"/>
        <w:rPr>
          <w:rFonts w:ascii="Arial" w:hAnsi="Arial" w:cs="Arial"/>
          <w:bCs/>
          <w:i/>
          <w:iCs/>
          <w:color w:val="EE0000"/>
          <w:sz w:val="20"/>
          <w:szCs w:val="20"/>
        </w:rPr>
      </w:pPr>
      <w:r w:rsidRPr="009E3522">
        <w:rPr>
          <w:rFonts w:ascii="Arial" w:hAnsi="Arial" w:cs="Arial"/>
          <w:bCs/>
          <w:i/>
          <w:iCs/>
          <w:color w:val="EE0000"/>
          <w:sz w:val="20"/>
          <w:szCs w:val="20"/>
        </w:rPr>
        <w:t>Zamawiający przyzna 0 pkt w przypadku wykazania przez Wykonawcę, iż skieruje do realizacji zamówienia osobę, której doświadczenie w pracy w zawodzie psychologa wynosi poniżej 2 lat, bądź w przypadku nie wypełnienia pola w formularzu ofertowym.</w:t>
      </w:r>
    </w:p>
    <w:p w14:paraId="08D03562" w14:textId="77777777" w:rsidR="00C87A2F" w:rsidRPr="00BD23C1" w:rsidRDefault="00C87A2F" w:rsidP="00C87A2F">
      <w:pPr>
        <w:spacing w:before="0" w:after="0" w:line="360" w:lineRule="auto"/>
        <w:ind w:left="851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BC53CD0" w14:textId="77777777" w:rsidR="009E3522" w:rsidRDefault="009E3522" w:rsidP="009E3522">
      <w:pPr>
        <w:spacing w:before="0"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09DF9FB9" w14:textId="5EB408DF" w:rsidR="009E3522" w:rsidRPr="009E3522" w:rsidRDefault="009E3522" w:rsidP="009E3522">
      <w:pPr>
        <w:spacing w:before="0"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9E3522">
        <w:rPr>
          <w:rFonts w:ascii="Arial" w:eastAsia="Times New Roman" w:hAnsi="Arial" w:cs="Arial"/>
          <w:u w:val="single"/>
          <w:lang w:eastAsia="pl-PL"/>
        </w:rPr>
        <w:t>Kryterium klauzula społeczna</w:t>
      </w:r>
    </w:p>
    <w:p w14:paraId="2D705A52" w14:textId="6EDC0603" w:rsidR="00C87A2F" w:rsidRDefault="00C87A2F" w:rsidP="009E3522">
      <w:pPr>
        <w:spacing w:before="0" w:after="0" w:line="360" w:lineRule="auto"/>
        <w:rPr>
          <w:rFonts w:ascii="Arial" w:eastAsia="Times New Roman" w:hAnsi="Arial" w:cs="Arial"/>
          <w:lang w:eastAsia="pl-PL"/>
        </w:rPr>
      </w:pPr>
      <w:r w:rsidRPr="00C87A2F">
        <w:rPr>
          <w:rFonts w:ascii="Arial" w:eastAsia="Times New Roman" w:hAnsi="Arial" w:cs="Arial"/>
          <w:lang w:eastAsia="pl-PL"/>
        </w:rPr>
        <w:t>Zobowiązujemy się do zatrudnienia w celu realizacji przedmiotu umowy co najmniej ……… osobę/osoby (liczba osób) niepełnosprawne w pełnym wymiarze dla osoby niepełnosprawnej.</w:t>
      </w:r>
    </w:p>
    <w:p w14:paraId="2FCBD42E" w14:textId="18BABD53" w:rsidR="009E3522" w:rsidRPr="009E3522" w:rsidRDefault="009E3522" w:rsidP="009E3522">
      <w:pPr>
        <w:spacing w:before="0" w:after="0" w:line="240" w:lineRule="auto"/>
        <w:ind w:left="709"/>
        <w:textAlignment w:val="baseline"/>
        <w:rPr>
          <w:rFonts w:ascii="Arial" w:eastAsia="Arial" w:hAnsi="Arial" w:cs="Arial"/>
          <w:i/>
          <w:iCs/>
          <w:color w:val="EE0000"/>
          <w:kern w:val="3"/>
          <w:sz w:val="20"/>
          <w:szCs w:val="20"/>
        </w:rPr>
      </w:pPr>
      <w:r w:rsidRPr="009E3522">
        <w:rPr>
          <w:rFonts w:ascii="Arial" w:eastAsia="Arial" w:hAnsi="Arial" w:cs="Arial"/>
          <w:i/>
          <w:iCs/>
          <w:color w:val="EE0000"/>
          <w:kern w:val="3"/>
          <w:sz w:val="20"/>
          <w:szCs w:val="20"/>
        </w:rPr>
        <w:t>Zamawiający przyzna 0 pkt w przypadku wykazania przez Wykonawcę, iż nie zatrudni i skieruje w/w/ osoby, bądź w przypadku nie wypełnienia pola w formularzu ofertowym.</w:t>
      </w:r>
    </w:p>
    <w:p w14:paraId="06D91ACC" w14:textId="77777777" w:rsidR="009E3522" w:rsidRPr="00052992" w:rsidRDefault="009E3522" w:rsidP="00052992">
      <w:pPr>
        <w:spacing w:before="0" w:after="0" w:line="276" w:lineRule="auto"/>
        <w:rPr>
          <w:rFonts w:ascii="Arial" w:hAnsi="Arial" w:cs="Arial"/>
          <w:b/>
          <w:bCs/>
        </w:rPr>
      </w:pPr>
    </w:p>
    <w:p w14:paraId="67554B86" w14:textId="2A6E7AEB" w:rsidR="00A62309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4C2F9629" w14:textId="4B3A2B0C" w:rsidR="00A3435A" w:rsidRPr="00A3435A" w:rsidRDefault="00A3435A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7B3BD896" w:rsidR="00A62309" w:rsidRPr="006F7F1F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</w:t>
      </w:r>
      <w:r w:rsidRPr="00396B9B">
        <w:rPr>
          <w:rFonts w:ascii="Arial" w:hAnsi="Arial" w:cs="Arial"/>
        </w:rPr>
        <w:t xml:space="preserve">nr </w:t>
      </w:r>
      <w:r w:rsidR="00396B9B" w:rsidRPr="00396B9B">
        <w:rPr>
          <w:rFonts w:ascii="Arial" w:hAnsi="Arial" w:cs="Arial"/>
        </w:rPr>
        <w:t>4</w:t>
      </w:r>
      <w:r w:rsidR="000060A2"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>do SWZ i zobowiązuję/</w:t>
      </w:r>
      <w:proofErr w:type="spellStart"/>
      <w:r w:rsidRPr="00396B9B">
        <w:rPr>
          <w:rFonts w:ascii="Arial" w:hAnsi="Arial" w:cs="Arial"/>
        </w:rPr>
        <w:t>emy</w:t>
      </w:r>
      <w:proofErr w:type="spellEnd"/>
      <w:r w:rsidRPr="00396B9B">
        <w:rPr>
          <w:rFonts w:ascii="Arial" w:hAnsi="Arial" w:cs="Arial"/>
        </w:rPr>
        <w:t xml:space="preserve"> się,</w:t>
      </w:r>
      <w:r>
        <w:rPr>
          <w:rFonts w:ascii="Arial" w:hAnsi="Arial" w:cs="Arial"/>
        </w:rPr>
        <w:t xml:space="preserve">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B66B92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B66B92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B66B92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66B92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B66B92">
      <w:pPr>
        <w:spacing w:before="0" w:after="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B66B92">
            <w:pPr>
              <w:spacing w:before="0" w:after="0" w:line="276" w:lineRule="auto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B66B92">
      <w:pPr>
        <w:spacing w:before="0" w:after="0" w:line="276" w:lineRule="auto"/>
        <w:ind w:left="284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B66B92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B66B92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B66B92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B66B92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B66B92">
      <w:pPr>
        <w:autoSpaceDE w:val="0"/>
        <w:autoSpaceDN w:val="0"/>
        <w:adjustRightInd w:val="0"/>
        <w:spacing w:before="0" w:after="0" w:line="276" w:lineRule="auto"/>
        <w:ind w:left="851" w:hanging="567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B66B92">
      <w:pPr>
        <w:autoSpaceDE w:val="0"/>
        <w:autoSpaceDN w:val="0"/>
        <w:adjustRightInd w:val="0"/>
        <w:spacing w:before="0" w:after="0" w:line="276" w:lineRule="auto"/>
        <w:ind w:left="284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B66B92">
      <w:pPr>
        <w:pStyle w:val="Akapitzlist"/>
        <w:numPr>
          <w:ilvl w:val="0"/>
          <w:numId w:val="6"/>
        </w:numPr>
        <w:spacing w:before="0" w:after="0" w:line="276" w:lineRule="auto"/>
        <w:ind w:left="284" w:hanging="568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B66B92">
      <w:pPr>
        <w:spacing w:before="0" w:after="0" w:line="276" w:lineRule="auto"/>
        <w:rPr>
          <w:rFonts w:ascii="Arial" w:hAnsi="Arial" w:cs="Arial"/>
          <w:b/>
          <w:bCs/>
        </w:rPr>
      </w:pPr>
    </w:p>
    <w:p w14:paraId="22CEFFA9" w14:textId="77777777" w:rsidR="00A3435A" w:rsidRDefault="007327D8" w:rsidP="00B66B92">
      <w:pPr>
        <w:spacing w:before="0" w:after="0" w:line="276" w:lineRule="auto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B66B92">
      <w:pPr>
        <w:spacing w:before="0" w:after="0" w:line="276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B66B92">
      <w:pPr>
        <w:spacing w:before="0" w:after="0" w:line="276" w:lineRule="auto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B66B92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B66B92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B66B92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B66B92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B66B92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B66B92">
      <w:pPr>
        <w:spacing w:before="0" w:after="0" w:line="276" w:lineRule="auto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B66B92">
      <w:pPr>
        <w:spacing w:before="0" w:after="0" w:line="276" w:lineRule="auto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C2121" w14:textId="77777777" w:rsidR="00F95349" w:rsidRDefault="00F95349" w:rsidP="009455D7">
      <w:pPr>
        <w:spacing w:before="0" w:after="0" w:line="240" w:lineRule="auto"/>
      </w:pPr>
      <w:r>
        <w:separator/>
      </w:r>
    </w:p>
  </w:endnote>
  <w:endnote w:type="continuationSeparator" w:id="0">
    <w:p w14:paraId="48DBF81C" w14:textId="77777777" w:rsidR="00F95349" w:rsidRDefault="00F9534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49C0F3CE" w14:textId="77777777" w:rsidR="00B66B92" w:rsidRDefault="009455D7" w:rsidP="00B01717">
            <w:pPr>
              <w:pStyle w:val="Stopka"/>
              <w:spacing w:before="24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5B871F2D" w:rsidR="009455D7" w:rsidRPr="001016BD" w:rsidRDefault="001016BD" w:rsidP="001016BD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501777">
              <w:rPr>
                <w:sz w:val="16"/>
                <w:szCs w:val="16"/>
              </w:rPr>
              <w:t>Projekt pt. Dom Dziennego Pobytu w Sępólnie Krajeńskim współfinansowany jest ze środków Programu Operacyjnego Fundusze Europejskie dla Kujaw i Pomorza na lata 2021-2027.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AE77B" w14:textId="77777777" w:rsidR="00F95349" w:rsidRDefault="00F9534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3584C3E" w14:textId="77777777" w:rsidR="00F95349" w:rsidRDefault="00F95349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B66B92">
      <w:pPr>
        <w:pStyle w:val="Tekstprzypisudolnego"/>
        <w:spacing w:line="276" w:lineRule="auto"/>
        <w:ind w:left="0" w:firstLine="0"/>
        <w:jc w:val="left"/>
      </w:pPr>
      <w:r w:rsidRPr="00C80286">
        <w:rPr>
          <w:rStyle w:val="Odwoanieprzypisudolnego"/>
          <w:sz w:val="18"/>
          <w:szCs w:val="18"/>
        </w:rPr>
        <w:footnoteRef/>
      </w:r>
      <w:r w:rsidRPr="00C80286">
        <w:rPr>
          <w:sz w:val="18"/>
          <w:szCs w:val="18"/>
        </w:rPr>
        <w:t xml:space="preserve"> </w:t>
      </w:r>
      <w:r w:rsidRPr="00C80286">
        <w:rPr>
          <w:rFonts w:ascii="Arial" w:hAnsi="Arial" w:cs="Arial"/>
          <w:sz w:val="18"/>
          <w:szCs w:val="18"/>
        </w:rPr>
        <w:t>nazwa (firma), dokładny adres Wykonawcy / Wykonawców</w:t>
      </w:r>
      <w:r w:rsidRPr="00C80286">
        <w:rPr>
          <w:rFonts w:ascii="Arial" w:hAnsi="Arial" w:cs="Arial"/>
          <w:sz w:val="18"/>
          <w:szCs w:val="18"/>
          <w:lang w:val="pl-PL"/>
        </w:rPr>
        <w:t xml:space="preserve"> </w:t>
      </w:r>
      <w:r w:rsidRPr="00C80286">
        <w:rPr>
          <w:rFonts w:ascii="Arial" w:hAnsi="Arial" w:cs="Arial"/>
          <w:sz w:val="18"/>
          <w:szCs w:val="18"/>
        </w:rPr>
        <w:t>(w przypadku składania oferty przez</w:t>
      </w:r>
      <w:r w:rsidRPr="00C80286">
        <w:rPr>
          <w:rFonts w:ascii="Arial" w:hAnsi="Arial" w:cs="Arial"/>
          <w:sz w:val="18"/>
          <w:szCs w:val="18"/>
          <w:lang w:val="pl-PL"/>
        </w:rPr>
        <w:t xml:space="preserve"> </w:t>
      </w:r>
      <w:r w:rsidRPr="00C80286">
        <w:rPr>
          <w:rFonts w:ascii="Arial" w:hAnsi="Arial" w:cs="Arial"/>
          <w:sz w:val="18"/>
          <w:szCs w:val="18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B66B92">
      <w:pPr>
        <w:pStyle w:val="Tekstprzypisudolnego"/>
        <w:jc w:val="left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4E35" w14:textId="4C62BEE3" w:rsidR="00803BCF" w:rsidRDefault="00B66B92" w:rsidP="00FA4EA1">
    <w:pPr>
      <w:pStyle w:val="Nagwek"/>
      <w:spacing w:after="240"/>
    </w:pPr>
    <w:bookmarkStart w:id="3" w:name="_Hlk144712770"/>
    <w:r>
      <w:rPr>
        <w:noProof/>
      </w:rPr>
      <w:drawing>
        <wp:inline distT="0" distB="0" distL="0" distR="0" wp14:anchorId="0341E7C1" wp14:editId="12649010">
          <wp:extent cx="5753100" cy="542925"/>
          <wp:effectExtent l="0" t="0" r="0" b="9525"/>
          <wp:docPr id="1948753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274E07A6"/>
    <w:multiLevelType w:val="multilevel"/>
    <w:tmpl w:val="2932E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CB5D0E"/>
    <w:multiLevelType w:val="multilevel"/>
    <w:tmpl w:val="2932E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B25BC"/>
    <w:multiLevelType w:val="multilevel"/>
    <w:tmpl w:val="B2F4D97C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Theme="minorHAnsi" w:hAnsi="Arial" w:cs="Arial"/>
        <w:color w:val="auto"/>
        <w:sz w:val="22"/>
        <w:szCs w:val="3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21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837306547">
    <w:abstractNumId w:val="10"/>
  </w:num>
  <w:num w:numId="2" w16cid:durableId="2425725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22"/>
  </w:num>
  <w:num w:numId="7" w16cid:durableId="20799352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2"/>
  </w:num>
  <w:num w:numId="9" w16cid:durableId="172649539">
    <w:abstractNumId w:val="0"/>
  </w:num>
  <w:num w:numId="10" w16cid:durableId="1455293939">
    <w:abstractNumId w:val="18"/>
  </w:num>
  <w:num w:numId="11" w16cid:durableId="760182139">
    <w:abstractNumId w:val="2"/>
  </w:num>
  <w:num w:numId="12" w16cid:durableId="7486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22"/>
  </w:num>
  <w:num w:numId="14" w16cid:durableId="888960521">
    <w:abstractNumId w:val="16"/>
  </w:num>
  <w:num w:numId="15" w16cid:durableId="1662541313">
    <w:abstractNumId w:val="25"/>
  </w:num>
  <w:num w:numId="16" w16cid:durableId="1937592552">
    <w:abstractNumId w:val="3"/>
  </w:num>
  <w:num w:numId="17" w16cid:durableId="936331978">
    <w:abstractNumId w:val="19"/>
  </w:num>
  <w:num w:numId="18" w16cid:durableId="334649161">
    <w:abstractNumId w:val="20"/>
  </w:num>
  <w:num w:numId="19" w16cid:durableId="1362129619">
    <w:abstractNumId w:val="9"/>
  </w:num>
  <w:num w:numId="20" w16cid:durableId="1686905651">
    <w:abstractNumId w:val="8"/>
  </w:num>
  <w:num w:numId="21" w16cid:durableId="518199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3"/>
  </w:num>
  <w:num w:numId="25" w16cid:durableId="238515618">
    <w:abstractNumId w:val="1"/>
  </w:num>
  <w:num w:numId="26" w16cid:durableId="667906023">
    <w:abstractNumId w:val="24"/>
  </w:num>
  <w:num w:numId="27" w16cid:durableId="784275482">
    <w:abstractNumId w:val="11"/>
  </w:num>
  <w:num w:numId="28" w16cid:durableId="1340499269">
    <w:abstractNumId w:val="6"/>
  </w:num>
  <w:num w:numId="29" w16cid:durableId="4783102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62916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2338"/>
    <w:rsid w:val="000060A2"/>
    <w:rsid w:val="00030B15"/>
    <w:rsid w:val="00042407"/>
    <w:rsid w:val="00052992"/>
    <w:rsid w:val="000F72FD"/>
    <w:rsid w:val="001016BD"/>
    <w:rsid w:val="00115249"/>
    <w:rsid w:val="00123E98"/>
    <w:rsid w:val="00157524"/>
    <w:rsid w:val="0016117E"/>
    <w:rsid w:val="00180A87"/>
    <w:rsid w:val="001C5031"/>
    <w:rsid w:val="0021710C"/>
    <w:rsid w:val="00217954"/>
    <w:rsid w:val="0026261F"/>
    <w:rsid w:val="00267466"/>
    <w:rsid w:val="00274871"/>
    <w:rsid w:val="00281A99"/>
    <w:rsid w:val="002A683D"/>
    <w:rsid w:val="002C71C9"/>
    <w:rsid w:val="002D1946"/>
    <w:rsid w:val="0031399E"/>
    <w:rsid w:val="003162DD"/>
    <w:rsid w:val="003230D6"/>
    <w:rsid w:val="00333273"/>
    <w:rsid w:val="003472B3"/>
    <w:rsid w:val="00374752"/>
    <w:rsid w:val="00392CD7"/>
    <w:rsid w:val="00396B9B"/>
    <w:rsid w:val="003A05C3"/>
    <w:rsid w:val="003A1AF2"/>
    <w:rsid w:val="003B4DCD"/>
    <w:rsid w:val="003C4A92"/>
    <w:rsid w:val="003D5220"/>
    <w:rsid w:val="003D650C"/>
    <w:rsid w:val="003E723C"/>
    <w:rsid w:val="00401EC0"/>
    <w:rsid w:val="00414DDC"/>
    <w:rsid w:val="00422596"/>
    <w:rsid w:val="0043249E"/>
    <w:rsid w:val="00444630"/>
    <w:rsid w:val="004526E1"/>
    <w:rsid w:val="0045447E"/>
    <w:rsid w:val="004A2EF7"/>
    <w:rsid w:val="004B6097"/>
    <w:rsid w:val="004C1FE3"/>
    <w:rsid w:val="004D16FE"/>
    <w:rsid w:val="004E3461"/>
    <w:rsid w:val="004E7E9D"/>
    <w:rsid w:val="00504236"/>
    <w:rsid w:val="005120DB"/>
    <w:rsid w:val="005216D9"/>
    <w:rsid w:val="00524A51"/>
    <w:rsid w:val="00542807"/>
    <w:rsid w:val="00590AA7"/>
    <w:rsid w:val="005A04A8"/>
    <w:rsid w:val="005A304D"/>
    <w:rsid w:val="005B2EC5"/>
    <w:rsid w:val="005C5E2A"/>
    <w:rsid w:val="005E1E25"/>
    <w:rsid w:val="005E554A"/>
    <w:rsid w:val="00600F8C"/>
    <w:rsid w:val="006107D3"/>
    <w:rsid w:val="006626B9"/>
    <w:rsid w:val="00666359"/>
    <w:rsid w:val="00682A50"/>
    <w:rsid w:val="006D2221"/>
    <w:rsid w:val="006F7F1F"/>
    <w:rsid w:val="00706A6A"/>
    <w:rsid w:val="00723482"/>
    <w:rsid w:val="007327D8"/>
    <w:rsid w:val="00753286"/>
    <w:rsid w:val="007A71BA"/>
    <w:rsid w:val="007E029B"/>
    <w:rsid w:val="007E1387"/>
    <w:rsid w:val="00803BCF"/>
    <w:rsid w:val="00826CFE"/>
    <w:rsid w:val="00842558"/>
    <w:rsid w:val="008539B0"/>
    <w:rsid w:val="008A497A"/>
    <w:rsid w:val="008E0668"/>
    <w:rsid w:val="008E49E7"/>
    <w:rsid w:val="008F4A6B"/>
    <w:rsid w:val="008F69EE"/>
    <w:rsid w:val="00900386"/>
    <w:rsid w:val="00904029"/>
    <w:rsid w:val="009455D7"/>
    <w:rsid w:val="00950A2E"/>
    <w:rsid w:val="009A2AF0"/>
    <w:rsid w:val="009B214D"/>
    <w:rsid w:val="009C29CD"/>
    <w:rsid w:val="009D02E4"/>
    <w:rsid w:val="009E3522"/>
    <w:rsid w:val="009F390E"/>
    <w:rsid w:val="009F57C0"/>
    <w:rsid w:val="00A02799"/>
    <w:rsid w:val="00A03C03"/>
    <w:rsid w:val="00A3435A"/>
    <w:rsid w:val="00A42F20"/>
    <w:rsid w:val="00A45E89"/>
    <w:rsid w:val="00A541EE"/>
    <w:rsid w:val="00A62309"/>
    <w:rsid w:val="00A872A8"/>
    <w:rsid w:val="00A9758C"/>
    <w:rsid w:val="00AA37D9"/>
    <w:rsid w:val="00AB6BBF"/>
    <w:rsid w:val="00B01717"/>
    <w:rsid w:val="00B34FBE"/>
    <w:rsid w:val="00B66B92"/>
    <w:rsid w:val="00BB2C4D"/>
    <w:rsid w:val="00BB5A9C"/>
    <w:rsid w:val="00BC15DE"/>
    <w:rsid w:val="00BD23C1"/>
    <w:rsid w:val="00BF24FE"/>
    <w:rsid w:val="00C04169"/>
    <w:rsid w:val="00C42577"/>
    <w:rsid w:val="00C434A1"/>
    <w:rsid w:val="00C66E4C"/>
    <w:rsid w:val="00C80286"/>
    <w:rsid w:val="00C87A2F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551E"/>
    <w:rsid w:val="00F23E4F"/>
    <w:rsid w:val="00F95349"/>
    <w:rsid w:val="00FA4EA1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,Kolorowa lista — akcent 12,Obiekt,Dot pt,Nagłowek 3,T_SZ_List Paragraph,normalny tekst,Akapit z listą BS,sw tekst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Kolorowa lista — akcent 12 Znak,Obiekt Znak,Dot pt Znak"/>
    <w:link w:val="Akapitzlist"/>
    <w:uiPriority w:val="34"/>
    <w:qFormat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Jola</cp:lastModifiedBy>
  <cp:revision>12</cp:revision>
  <cp:lastPrinted>2023-03-14T14:19:00Z</cp:lastPrinted>
  <dcterms:created xsi:type="dcterms:W3CDTF">2024-04-16T19:33:00Z</dcterms:created>
  <dcterms:modified xsi:type="dcterms:W3CDTF">2025-12-09T17:32:00Z</dcterms:modified>
</cp:coreProperties>
</file>